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/>
  <w:body>
    <w:p w:rsidR="00671F89" w:rsidRDefault="001E220C" w:rsidP="001E220C">
      <w:pPr>
        <w:jc w:val="center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2961838" cy="1409700"/>
            <wp:effectExtent l="0" t="0" r="0" b="0"/>
            <wp:docPr id="2" name="Imagen 2" descr="http://www.vimeljardineria.com/img_blog/21_cam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imeljardineria.com/img_blog/21_cam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281" cy="141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9E" w:rsidRPr="009A3252" w:rsidRDefault="0004539E" w:rsidP="001E220C">
      <w:pPr>
        <w:jc w:val="center"/>
        <w:rPr>
          <w:rFonts w:ascii="Algerian" w:hAnsi="Algerian" w:cs="Arial"/>
          <w:b/>
          <w:color w:val="FFFFFF" w:themeColor="background1"/>
          <w:sz w:val="32"/>
        </w:rPr>
      </w:pPr>
      <w:r w:rsidRPr="009A3252">
        <w:rPr>
          <w:rFonts w:ascii="Algerian" w:hAnsi="Algerian" w:cs="Arial"/>
          <w:b/>
          <w:color w:val="FFFFFF" w:themeColor="background1"/>
          <w:sz w:val="32"/>
        </w:rPr>
        <w:t>LORRY</w:t>
      </w:r>
    </w:p>
    <w:p w:rsidR="001E220C" w:rsidRPr="009A3252" w:rsidRDefault="0004539E" w:rsidP="001E220C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A </w:t>
      </w:r>
      <w:proofErr w:type="spellStart"/>
      <w:r w:rsidR="005034C5" w:rsidRPr="009A3252">
        <w:rPr>
          <w:rFonts w:ascii="Arial" w:hAnsi="Arial" w:cs="Arial"/>
          <w:b/>
          <w:color w:val="FFFFFF" w:themeColor="background1"/>
          <w:sz w:val="24"/>
          <w:szCs w:val="24"/>
        </w:rPr>
        <w:t>big</w:t>
      </w:r>
      <w:proofErr w:type="spellEnd"/>
      <w:r w:rsidR="005034C5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land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trasportation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used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to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carry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heavy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loads</w:t>
      </w:r>
      <w:proofErr w:type="spellEnd"/>
      <w:r w:rsidR="005034C5" w:rsidRPr="009A3252">
        <w:rPr>
          <w:rFonts w:ascii="Arial" w:hAnsi="Arial" w:cs="Arial"/>
          <w:b/>
          <w:color w:val="FFFFFF" w:themeColor="background1"/>
          <w:sz w:val="24"/>
          <w:szCs w:val="24"/>
        </w:rPr>
        <w:t>.</w:t>
      </w:r>
    </w:p>
    <w:p w:rsidR="001E220C" w:rsidRDefault="001E220C" w:rsidP="0025326F">
      <w:pPr>
        <w:rPr>
          <w:rFonts w:ascii="Arial" w:hAnsi="Arial" w:cs="Arial"/>
          <w:sz w:val="24"/>
          <w:szCs w:val="24"/>
        </w:rPr>
      </w:pPr>
    </w:p>
    <w:p w:rsidR="001E220C" w:rsidRDefault="001E220C" w:rsidP="001E220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3327399" cy="1514475"/>
            <wp:effectExtent l="0" t="0" r="6985" b="0"/>
            <wp:docPr id="3" name="Imagen 3" descr="http://labaseaerea.files.wordpress.com/2011/08/ecureu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abaseaerea.files.wordpress.com/2011/08/ecureu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1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20C" w:rsidRPr="009A3252" w:rsidRDefault="001E220C" w:rsidP="001E220C">
      <w:pPr>
        <w:jc w:val="center"/>
        <w:rPr>
          <w:rFonts w:ascii="Algerian" w:hAnsi="Algerian" w:cs="Arial"/>
          <w:b/>
          <w:color w:val="FFFFFF" w:themeColor="background1"/>
          <w:sz w:val="32"/>
          <w:szCs w:val="24"/>
        </w:rPr>
      </w:pPr>
      <w:r w:rsidRPr="009A3252">
        <w:rPr>
          <w:rFonts w:ascii="Algerian" w:hAnsi="Algerian" w:cs="Arial"/>
          <w:b/>
          <w:color w:val="FFFFFF" w:themeColor="background1"/>
          <w:sz w:val="32"/>
          <w:szCs w:val="24"/>
        </w:rPr>
        <w:t>HELICOPTER</w:t>
      </w:r>
    </w:p>
    <w:p w:rsidR="001E220C" w:rsidRPr="009A3252" w:rsidRDefault="001E220C" w:rsidP="001E220C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A3252">
        <w:rPr>
          <w:b/>
          <w:noProof/>
          <w:color w:val="FFFFFF" w:themeColor="background1"/>
          <w:lang w:eastAsia="es-CO"/>
        </w:rPr>
        <mc:AlternateContent>
          <mc:Choice Requires="wps">
            <w:drawing>
              <wp:inline distT="0" distB="0" distL="0" distR="0" wp14:anchorId="5D2DA9EA" wp14:editId="3BDC67AD">
                <wp:extent cx="304800" cy="304800"/>
                <wp:effectExtent l="0" t="0" r="0" b="0"/>
                <wp:docPr id="4" name="Rectángulo 4" descr="https://encrypted-tbn1.gstatic.com/images?q=tbn:ANd9GcQvCZFG3CZXILj8kGj7TvKhFchNgxYKJ_-T3q74SAbioniqnO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4" o:spid="_x0000_s1026" alt="Descripción: https://encrypted-tbn1.gstatic.com/images?q=tbn:ANd9GcQvCZFG3CZXILj8kGj7TvKhFchNgxYKJ_-T3q74SAbioniqnO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+7+v9RYDAAAq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="0025326F" w:rsidRPr="009A3252">
        <w:rPr>
          <w:rFonts w:ascii="Arial" w:hAnsi="Arial" w:cs="Arial"/>
          <w:b/>
          <w:color w:val="FFFFFF" w:themeColor="background1"/>
          <w:sz w:val="24"/>
          <w:szCs w:val="24"/>
        </w:rPr>
        <w:t>An</w:t>
      </w:r>
      <w:proofErr w:type="spellEnd"/>
      <w:r w:rsidR="0025326F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air </w:t>
      </w:r>
      <w:proofErr w:type="spellStart"/>
      <w:r w:rsidR="0025326F" w:rsidRPr="009A3252">
        <w:rPr>
          <w:rFonts w:ascii="Arial" w:hAnsi="Arial" w:cs="Arial"/>
          <w:b/>
          <w:color w:val="FFFFFF" w:themeColor="background1"/>
          <w:sz w:val="24"/>
          <w:szCs w:val="24"/>
        </w:rPr>
        <w:t>transportation</w:t>
      </w:r>
      <w:proofErr w:type="spellEnd"/>
      <w:r w:rsidR="0025326F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25326F" w:rsidRPr="009A3252">
        <w:rPr>
          <w:rFonts w:ascii="Arial" w:hAnsi="Arial" w:cs="Arial"/>
          <w:b/>
          <w:color w:val="FFFFFF" w:themeColor="background1"/>
          <w:sz w:val="24"/>
          <w:szCs w:val="24"/>
        </w:rPr>
        <w:t>used</w:t>
      </w:r>
      <w:proofErr w:type="spellEnd"/>
      <w:r w:rsidR="0025326F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25326F" w:rsidRPr="009A3252">
        <w:rPr>
          <w:rFonts w:ascii="Arial" w:hAnsi="Arial" w:cs="Arial"/>
          <w:b/>
          <w:color w:val="FFFFFF" w:themeColor="background1"/>
          <w:sz w:val="24"/>
          <w:szCs w:val="24"/>
        </w:rPr>
        <w:t>to</w:t>
      </w:r>
      <w:proofErr w:type="spellEnd"/>
      <w:r w:rsidR="0025326F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25326F" w:rsidRPr="009A3252">
        <w:rPr>
          <w:rFonts w:ascii="Arial" w:hAnsi="Arial" w:cs="Arial"/>
          <w:b/>
          <w:color w:val="FFFFFF" w:themeColor="background1"/>
          <w:sz w:val="24"/>
          <w:szCs w:val="24"/>
        </w:rPr>
        <w:t>carry</w:t>
      </w:r>
      <w:proofErr w:type="spellEnd"/>
      <w:r w:rsidR="0025326F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25326F" w:rsidRPr="009A3252">
        <w:rPr>
          <w:rFonts w:ascii="Arial" w:hAnsi="Arial" w:cs="Arial"/>
          <w:b/>
          <w:color w:val="FFFFFF" w:themeColor="background1"/>
          <w:sz w:val="24"/>
          <w:szCs w:val="24"/>
        </w:rPr>
        <w:t>people</w:t>
      </w:r>
      <w:proofErr w:type="spellEnd"/>
      <w:r w:rsidR="0025326F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25326F" w:rsidRPr="009A3252">
        <w:rPr>
          <w:rFonts w:ascii="Arial" w:hAnsi="Arial" w:cs="Arial"/>
          <w:b/>
          <w:color w:val="FFFFFF" w:themeColor="background1"/>
          <w:sz w:val="24"/>
          <w:szCs w:val="24"/>
        </w:rPr>
        <w:t>or</w:t>
      </w:r>
      <w:proofErr w:type="spellEnd"/>
      <w:r w:rsidR="0025326F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25326F" w:rsidRPr="009A3252">
        <w:rPr>
          <w:rFonts w:ascii="Arial" w:hAnsi="Arial" w:cs="Arial"/>
          <w:b/>
          <w:color w:val="FFFFFF" w:themeColor="background1"/>
          <w:sz w:val="24"/>
          <w:szCs w:val="24"/>
        </w:rPr>
        <w:t>things</w:t>
      </w:r>
      <w:proofErr w:type="spellEnd"/>
      <w:r w:rsidR="0025326F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5034C5" w:rsidRPr="009A3252">
        <w:rPr>
          <w:rFonts w:ascii="Arial" w:hAnsi="Arial" w:cs="Arial"/>
          <w:b/>
          <w:color w:val="FFFFFF" w:themeColor="background1"/>
          <w:sz w:val="24"/>
          <w:szCs w:val="24"/>
        </w:rPr>
        <w:t>o</w:t>
      </w:r>
      <w:r w:rsidR="0025326F" w:rsidRPr="009A3252">
        <w:rPr>
          <w:rFonts w:ascii="Arial" w:hAnsi="Arial" w:cs="Arial"/>
          <w:b/>
          <w:color w:val="FFFFFF" w:themeColor="background1"/>
          <w:sz w:val="24"/>
          <w:szCs w:val="24"/>
        </w:rPr>
        <w:t>n</w:t>
      </w:r>
      <w:proofErr w:type="spellEnd"/>
      <w:r w:rsidR="0025326F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5034C5" w:rsidRPr="009A3252">
        <w:rPr>
          <w:rFonts w:ascii="Arial" w:hAnsi="Arial" w:cs="Arial"/>
          <w:b/>
          <w:color w:val="FFFFFF" w:themeColor="background1"/>
          <w:sz w:val="24"/>
          <w:szCs w:val="24"/>
        </w:rPr>
        <w:t>i</w:t>
      </w:r>
      <w:r w:rsidR="0025326F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nestable </w:t>
      </w:r>
      <w:proofErr w:type="spellStart"/>
      <w:r w:rsidR="009A3252" w:rsidRPr="009A3252">
        <w:rPr>
          <w:rFonts w:ascii="Arial" w:hAnsi="Arial" w:cs="Arial"/>
          <w:b/>
          <w:color w:val="FFFFFF" w:themeColor="background1"/>
          <w:sz w:val="24"/>
          <w:szCs w:val="24"/>
        </w:rPr>
        <w:t>a</w:t>
      </w:r>
      <w:r w:rsidR="005034C5" w:rsidRPr="009A3252">
        <w:rPr>
          <w:rFonts w:ascii="Arial" w:hAnsi="Arial" w:cs="Arial"/>
          <w:b/>
          <w:color w:val="FFFFFF" w:themeColor="background1"/>
          <w:sz w:val="24"/>
          <w:szCs w:val="24"/>
        </w:rPr>
        <w:t>reas</w:t>
      </w:r>
      <w:proofErr w:type="spellEnd"/>
      <w:r w:rsidR="005034C5" w:rsidRPr="009A3252">
        <w:rPr>
          <w:rFonts w:ascii="Arial" w:hAnsi="Arial" w:cs="Arial"/>
          <w:b/>
          <w:color w:val="FFFFFF" w:themeColor="background1"/>
          <w:sz w:val="24"/>
          <w:szCs w:val="24"/>
        </w:rPr>
        <w:t>.</w:t>
      </w:r>
    </w:p>
    <w:p w:rsidR="00092E6B" w:rsidRDefault="00092E6B" w:rsidP="0025326F">
      <w:pPr>
        <w:rPr>
          <w:rFonts w:ascii="Arial" w:hAnsi="Arial" w:cs="Arial"/>
          <w:sz w:val="24"/>
          <w:szCs w:val="24"/>
        </w:rPr>
      </w:pPr>
    </w:p>
    <w:p w:rsidR="00092E6B" w:rsidRDefault="009A3F26" w:rsidP="009A3F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69A49F3C" wp14:editId="6B7DA9D8">
            <wp:extent cx="3152250" cy="1543050"/>
            <wp:effectExtent l="0" t="0" r="0" b="0"/>
            <wp:docPr id="13" name="Imagen 13" descr="C:\Users\estudiante\Desktop\i-moto-rc-125-pro-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estudiante\Desktop\i-moto-rc-125-pro-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691" cy="154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F26" w:rsidRPr="009A3252" w:rsidRDefault="009A3F26" w:rsidP="001E220C">
      <w:pPr>
        <w:jc w:val="center"/>
        <w:rPr>
          <w:rFonts w:ascii="Algerian" w:hAnsi="Algerian" w:cs="Arial"/>
          <w:b/>
          <w:color w:val="FFFFFF" w:themeColor="background1"/>
          <w:sz w:val="28"/>
          <w:szCs w:val="24"/>
        </w:rPr>
      </w:pPr>
      <w:r w:rsidRPr="009A3252">
        <w:rPr>
          <w:rFonts w:ascii="Algerian" w:hAnsi="Algerian" w:cs="Arial"/>
          <w:b/>
          <w:color w:val="FFFFFF" w:themeColor="background1"/>
          <w:sz w:val="28"/>
          <w:szCs w:val="24"/>
        </w:rPr>
        <w:t>MOTORCYCLE</w:t>
      </w:r>
    </w:p>
    <w:p w:rsidR="0025326F" w:rsidRPr="009A3252" w:rsidRDefault="0025326F" w:rsidP="001E220C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A </w:t>
      </w:r>
      <w:proofErr w:type="spellStart"/>
      <w:r w:rsidR="009A3252" w:rsidRPr="009A3252">
        <w:rPr>
          <w:rFonts w:ascii="Arial" w:hAnsi="Arial" w:cs="Arial"/>
          <w:b/>
          <w:color w:val="FFFFFF" w:themeColor="background1"/>
          <w:sz w:val="24"/>
          <w:szCs w:val="24"/>
        </w:rPr>
        <w:t>two</w:t>
      </w:r>
      <w:proofErr w:type="spellEnd"/>
      <w:r w:rsidR="009A3252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9A3252" w:rsidRPr="009A3252">
        <w:rPr>
          <w:rFonts w:ascii="Arial" w:hAnsi="Arial" w:cs="Arial"/>
          <w:b/>
          <w:color w:val="FFFFFF" w:themeColor="background1"/>
          <w:sz w:val="24"/>
          <w:szCs w:val="24"/>
        </w:rPr>
        <w:t>wheels</w:t>
      </w:r>
      <w:proofErr w:type="spellEnd"/>
      <w:r w:rsidR="009A3252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5034C5" w:rsidRPr="009A3252">
        <w:rPr>
          <w:rFonts w:ascii="Arial" w:hAnsi="Arial" w:cs="Arial"/>
          <w:b/>
          <w:color w:val="FFFFFF" w:themeColor="background1"/>
          <w:sz w:val="24"/>
          <w:szCs w:val="24"/>
        </w:rPr>
        <w:t>la</w:t>
      </w:r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nd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transportation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5034C5" w:rsidRPr="009A3252">
        <w:rPr>
          <w:rFonts w:ascii="Arial" w:hAnsi="Arial" w:cs="Arial"/>
          <w:b/>
          <w:color w:val="FFFFFF" w:themeColor="background1"/>
          <w:sz w:val="24"/>
          <w:szCs w:val="24"/>
        </w:rPr>
        <w:t>with</w:t>
      </w:r>
      <w:proofErr w:type="spellEnd"/>
      <w:r w:rsidR="005034C5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5034C5" w:rsidRPr="009A3252">
        <w:rPr>
          <w:rFonts w:ascii="Arial" w:hAnsi="Arial" w:cs="Arial"/>
          <w:b/>
          <w:color w:val="FFFFFF" w:themeColor="background1"/>
          <w:sz w:val="24"/>
          <w:szCs w:val="24"/>
        </w:rPr>
        <w:t>enginge</w:t>
      </w:r>
      <w:proofErr w:type="spellEnd"/>
      <w:r w:rsidR="005034C5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70573C" w:rsidRPr="009A3252">
        <w:rPr>
          <w:rFonts w:ascii="Arial" w:hAnsi="Arial" w:cs="Arial"/>
          <w:b/>
          <w:color w:val="FFFFFF" w:themeColor="background1"/>
          <w:sz w:val="24"/>
          <w:szCs w:val="24"/>
        </w:rPr>
        <w:t>used</w:t>
      </w:r>
      <w:proofErr w:type="spellEnd"/>
      <w:r w:rsidR="0070573C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70573C" w:rsidRPr="009A3252">
        <w:rPr>
          <w:rFonts w:ascii="Arial" w:hAnsi="Arial" w:cs="Arial"/>
          <w:b/>
          <w:color w:val="FFFFFF" w:themeColor="background1"/>
          <w:sz w:val="24"/>
          <w:szCs w:val="24"/>
        </w:rPr>
        <w:t>to</w:t>
      </w:r>
      <w:proofErr w:type="spellEnd"/>
      <w:r w:rsidR="0070573C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70573C" w:rsidRPr="009A3252">
        <w:rPr>
          <w:rFonts w:ascii="Arial" w:hAnsi="Arial" w:cs="Arial"/>
          <w:b/>
          <w:color w:val="FFFFFF" w:themeColor="background1"/>
          <w:sz w:val="24"/>
          <w:szCs w:val="24"/>
        </w:rPr>
        <w:t>deliever</w:t>
      </w:r>
      <w:proofErr w:type="spellEnd"/>
      <w:r w:rsidR="0070573C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70573C" w:rsidRPr="009A3252">
        <w:rPr>
          <w:rFonts w:ascii="Arial" w:hAnsi="Arial" w:cs="Arial"/>
          <w:b/>
          <w:color w:val="FFFFFF" w:themeColor="background1"/>
          <w:sz w:val="24"/>
          <w:szCs w:val="24"/>
        </w:rPr>
        <w:t>small</w:t>
      </w:r>
      <w:proofErr w:type="spellEnd"/>
      <w:r w:rsidR="0070573C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70573C" w:rsidRPr="009A3252">
        <w:rPr>
          <w:rFonts w:ascii="Arial" w:hAnsi="Arial" w:cs="Arial"/>
          <w:b/>
          <w:color w:val="FFFFFF" w:themeColor="background1"/>
          <w:sz w:val="24"/>
          <w:szCs w:val="24"/>
        </w:rPr>
        <w:t>lo</w:t>
      </w:r>
      <w:r w:rsidR="005034C5" w:rsidRPr="009A3252">
        <w:rPr>
          <w:rFonts w:ascii="Arial" w:hAnsi="Arial" w:cs="Arial"/>
          <w:b/>
          <w:color w:val="FFFFFF" w:themeColor="background1"/>
          <w:sz w:val="24"/>
          <w:szCs w:val="24"/>
        </w:rPr>
        <w:t>ads</w:t>
      </w:r>
      <w:proofErr w:type="spellEnd"/>
      <w:r w:rsidR="0070573C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70573C" w:rsidRPr="009A3252">
        <w:rPr>
          <w:rFonts w:ascii="Arial" w:hAnsi="Arial" w:cs="Arial"/>
          <w:b/>
          <w:color w:val="FFFFFF" w:themeColor="background1"/>
          <w:sz w:val="24"/>
          <w:szCs w:val="24"/>
        </w:rPr>
        <w:t>or</w:t>
      </w:r>
      <w:proofErr w:type="spellEnd"/>
      <w:r w:rsidR="0070573C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5034C5" w:rsidRPr="009A3252">
        <w:rPr>
          <w:rFonts w:ascii="Arial" w:hAnsi="Arial" w:cs="Arial"/>
          <w:b/>
          <w:color w:val="FFFFFF" w:themeColor="background1"/>
          <w:sz w:val="24"/>
          <w:szCs w:val="24"/>
        </w:rPr>
        <w:t>Couriers</w:t>
      </w:r>
      <w:proofErr w:type="spellEnd"/>
      <w:r w:rsidR="005034C5" w:rsidRPr="009A3252">
        <w:rPr>
          <w:rFonts w:ascii="Arial" w:hAnsi="Arial" w:cs="Arial"/>
          <w:b/>
          <w:color w:val="FFFFFF" w:themeColor="background1"/>
          <w:sz w:val="24"/>
          <w:szCs w:val="24"/>
        </w:rPr>
        <w:t>.</w:t>
      </w:r>
    </w:p>
    <w:p w:rsidR="009A3F26" w:rsidRPr="0025326F" w:rsidRDefault="009A3F26" w:rsidP="009A3F26">
      <w:pPr>
        <w:jc w:val="center"/>
        <w:rPr>
          <w:rFonts w:ascii="Algerian" w:hAnsi="Algerian" w:cs="Arial"/>
          <w:sz w:val="28"/>
          <w:szCs w:val="24"/>
        </w:rPr>
      </w:pPr>
      <w:r w:rsidRPr="0025326F">
        <w:rPr>
          <w:rStyle w:val="Normal"/>
          <w:rFonts w:ascii="Algerian" w:eastAsia="Times New Roman" w:hAnsi="Algeri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</w:p>
    <w:p w:rsidR="00092E6B" w:rsidRDefault="00092E6B" w:rsidP="005034C5">
      <w:pPr>
        <w:rPr>
          <w:rFonts w:ascii="Arial" w:hAnsi="Arial" w:cs="Arial"/>
          <w:sz w:val="24"/>
          <w:szCs w:val="24"/>
        </w:rPr>
      </w:pPr>
    </w:p>
    <w:p w:rsidR="00092E6B" w:rsidRDefault="009A3F26" w:rsidP="001E220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3133725" cy="2047875"/>
            <wp:effectExtent l="0" t="0" r="9525" b="9525"/>
            <wp:docPr id="10" name="Imagen 10" descr="http://t0.gstatic.com/images?q=tbn:ANd9GcSxfli88mAnqosajd5tjUKK2e99wnV-8JOr1U6Gdc6a0CHYZH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0.gstatic.com/images?q=tbn:ANd9GcSxfli88mAnqosajd5tjUKK2e99wnV-8JOr1U6Gdc6a0CHYZHt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E6B" w:rsidRPr="009A3252" w:rsidRDefault="00092E6B" w:rsidP="001E220C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TRAIN</w:t>
      </w:r>
    </w:p>
    <w:p w:rsidR="009A3F26" w:rsidRPr="009A3252" w:rsidRDefault="0070573C" w:rsidP="005034C5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A</w:t>
      </w:r>
      <w:r w:rsidR="005034C5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5034C5" w:rsidRPr="009A3252">
        <w:rPr>
          <w:rFonts w:ascii="Arial" w:hAnsi="Arial" w:cs="Arial"/>
          <w:b/>
          <w:color w:val="FFFFFF" w:themeColor="background1"/>
          <w:sz w:val="24"/>
          <w:szCs w:val="24"/>
        </w:rPr>
        <w:t>long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land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transport</w:t>
      </w:r>
      <w:r w:rsidR="005034C5" w:rsidRPr="009A3252">
        <w:rPr>
          <w:rFonts w:ascii="Arial" w:hAnsi="Arial" w:cs="Arial"/>
          <w:b/>
          <w:color w:val="FFFFFF" w:themeColor="background1"/>
          <w:sz w:val="24"/>
          <w:szCs w:val="24"/>
        </w:rPr>
        <w:t>ation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5034C5" w:rsidRPr="009A3252">
        <w:rPr>
          <w:rFonts w:ascii="Arial" w:hAnsi="Arial" w:cs="Arial"/>
          <w:b/>
          <w:color w:val="FFFFFF" w:themeColor="background1"/>
          <w:sz w:val="24"/>
          <w:szCs w:val="24"/>
        </w:rPr>
        <w:t>w</w:t>
      </w:r>
      <w:r w:rsidR="00C5522F" w:rsidRPr="009A3252">
        <w:rPr>
          <w:rFonts w:ascii="Arial" w:hAnsi="Arial" w:cs="Arial"/>
          <w:b/>
          <w:color w:val="FFFFFF" w:themeColor="background1"/>
          <w:sz w:val="24"/>
          <w:szCs w:val="24"/>
        </w:rPr>
        <w:t>it</w:t>
      </w:r>
      <w:r w:rsidR="005034C5" w:rsidRPr="009A3252">
        <w:rPr>
          <w:rFonts w:ascii="Arial" w:hAnsi="Arial" w:cs="Arial"/>
          <w:b/>
          <w:color w:val="FFFFFF" w:themeColor="background1"/>
          <w:sz w:val="24"/>
          <w:szCs w:val="24"/>
        </w:rPr>
        <w:t>h</w:t>
      </w:r>
      <w:proofErr w:type="spellEnd"/>
      <w:r w:rsidR="00C5522F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C5522F" w:rsidRPr="009A3252">
        <w:rPr>
          <w:rFonts w:ascii="Arial" w:hAnsi="Arial" w:cs="Arial"/>
          <w:b/>
          <w:color w:val="FFFFFF" w:themeColor="background1"/>
          <w:sz w:val="24"/>
          <w:szCs w:val="24"/>
        </w:rPr>
        <w:t>wagons</w:t>
      </w:r>
      <w:proofErr w:type="spellEnd"/>
      <w:r w:rsidR="00C5522F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used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to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carry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heavy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loads</w:t>
      </w:r>
      <w:proofErr w:type="spellEnd"/>
      <w:r w:rsidR="005034C5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5034C5" w:rsidRPr="009A3252">
        <w:rPr>
          <w:rFonts w:ascii="Arial" w:hAnsi="Arial" w:cs="Arial"/>
          <w:b/>
          <w:color w:val="FFFFFF" w:themeColor="background1"/>
          <w:sz w:val="24"/>
          <w:szCs w:val="24"/>
        </w:rPr>
        <w:t>or</w:t>
      </w:r>
      <w:proofErr w:type="spellEnd"/>
      <w:r w:rsidR="005034C5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5034C5" w:rsidRPr="009A3252">
        <w:rPr>
          <w:rFonts w:ascii="Arial" w:hAnsi="Arial" w:cs="Arial"/>
          <w:b/>
          <w:color w:val="FFFFFF" w:themeColor="background1"/>
          <w:sz w:val="24"/>
          <w:szCs w:val="24"/>
        </w:rPr>
        <w:t>people</w:t>
      </w:r>
      <w:proofErr w:type="spellEnd"/>
      <w:r w:rsidR="005034C5" w:rsidRPr="009A3252">
        <w:rPr>
          <w:rFonts w:ascii="Arial" w:hAnsi="Arial" w:cs="Arial"/>
          <w:b/>
          <w:color w:val="FFFFFF" w:themeColor="background1"/>
          <w:sz w:val="24"/>
          <w:szCs w:val="24"/>
        </w:rPr>
        <w:t>.</w:t>
      </w:r>
    </w:p>
    <w:p w:rsidR="009A3F26" w:rsidRDefault="009A3F26" w:rsidP="001E220C">
      <w:pPr>
        <w:jc w:val="center"/>
        <w:rPr>
          <w:rFonts w:ascii="Arial" w:hAnsi="Arial" w:cs="Arial"/>
          <w:sz w:val="24"/>
          <w:szCs w:val="24"/>
        </w:rPr>
      </w:pPr>
    </w:p>
    <w:p w:rsidR="009A3F26" w:rsidRDefault="009A3F26" w:rsidP="009A3F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137FC8E4" wp14:editId="284A8C13">
            <wp:extent cx="2619375" cy="1743075"/>
            <wp:effectExtent l="0" t="0" r="9525" b="9525"/>
            <wp:docPr id="15" name="Imagen 15" descr="C:\Users\estudiante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estudiante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F26" w:rsidRPr="009A3252" w:rsidRDefault="009A3F26" w:rsidP="009A3F26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BIKE</w:t>
      </w:r>
    </w:p>
    <w:p w:rsidR="005034C5" w:rsidRPr="009A3252" w:rsidRDefault="005034C5" w:rsidP="005034C5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A</w:t>
      </w:r>
      <w:r w:rsidR="009A3252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9A3252" w:rsidRPr="009A3252">
        <w:rPr>
          <w:rFonts w:ascii="Arial" w:hAnsi="Arial" w:cs="Arial"/>
          <w:b/>
          <w:color w:val="FFFFFF" w:themeColor="background1"/>
          <w:sz w:val="24"/>
          <w:szCs w:val="24"/>
        </w:rPr>
        <w:t>two</w:t>
      </w:r>
      <w:proofErr w:type="spellEnd"/>
      <w:r w:rsidR="009A3252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9A3252" w:rsidRPr="009A3252">
        <w:rPr>
          <w:rFonts w:ascii="Arial" w:hAnsi="Arial" w:cs="Arial"/>
          <w:b/>
          <w:color w:val="FFFFFF" w:themeColor="background1"/>
          <w:sz w:val="24"/>
          <w:szCs w:val="24"/>
        </w:rPr>
        <w:t>wheels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land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transportation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used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to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deliever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small</w:t>
      </w:r>
      <w:proofErr w:type="spellEnd"/>
      <w:r w:rsidR="009A3252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9A3252" w:rsidRPr="009A3252">
        <w:rPr>
          <w:rFonts w:ascii="Arial" w:hAnsi="Arial" w:cs="Arial"/>
          <w:b/>
          <w:color w:val="FFFFFF" w:themeColor="background1"/>
          <w:sz w:val="24"/>
          <w:szCs w:val="24"/>
        </w:rPr>
        <w:t>objects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or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Couriers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.</w:t>
      </w:r>
    </w:p>
    <w:p w:rsidR="009A3F26" w:rsidRDefault="009A3F26" w:rsidP="009A3F26">
      <w:pPr>
        <w:jc w:val="center"/>
        <w:rPr>
          <w:rFonts w:ascii="Arial" w:hAnsi="Arial" w:cs="Arial"/>
          <w:sz w:val="24"/>
          <w:szCs w:val="24"/>
        </w:rPr>
      </w:pPr>
    </w:p>
    <w:p w:rsidR="009A3F26" w:rsidRPr="009A3252" w:rsidRDefault="0070573C" w:rsidP="001E220C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A3252">
        <w:rPr>
          <w:b/>
          <w:noProof/>
          <w:color w:val="FFFFFF" w:themeColor="background1"/>
          <w:lang w:eastAsia="es-CO"/>
        </w:rPr>
        <w:lastRenderedPageBreak/>
        <w:drawing>
          <wp:inline distT="0" distB="0" distL="0" distR="0" wp14:anchorId="47487739" wp14:editId="4212A83D">
            <wp:extent cx="4486275" cy="2227840"/>
            <wp:effectExtent l="0" t="0" r="0" b="1270"/>
            <wp:docPr id="21" name="Imagen 21" descr="http://images.dailytech.com/nimage/vray_vehicle_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images.dailytech.com/nimage/vray_vehicle_b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798" cy="222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F26" w:rsidRPr="009A3252" w:rsidRDefault="009A3F26" w:rsidP="001E220C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BUS</w:t>
      </w:r>
    </w:p>
    <w:p w:rsidR="0070573C" w:rsidRPr="009A3252" w:rsidRDefault="0070573C" w:rsidP="001E220C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A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land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trasport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to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carry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many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people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to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short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or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long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distances</w:t>
      </w:r>
      <w:proofErr w:type="spellEnd"/>
    </w:p>
    <w:p w:rsidR="0025326F" w:rsidRDefault="0025326F" w:rsidP="00057B8B">
      <w:pPr>
        <w:rPr>
          <w:rFonts w:ascii="Arial" w:hAnsi="Arial" w:cs="Arial"/>
          <w:sz w:val="24"/>
          <w:szCs w:val="24"/>
        </w:rPr>
      </w:pPr>
    </w:p>
    <w:p w:rsidR="0025326F" w:rsidRDefault="0025326F" w:rsidP="001E220C">
      <w:pPr>
        <w:jc w:val="center"/>
        <w:rPr>
          <w:rFonts w:ascii="Arial" w:hAnsi="Arial" w:cs="Arial"/>
          <w:sz w:val="24"/>
          <w:szCs w:val="24"/>
        </w:rPr>
      </w:pPr>
    </w:p>
    <w:p w:rsidR="009A3F26" w:rsidRDefault="009A3F26" w:rsidP="001E22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6F13C28B" wp14:editId="641B2EC7">
            <wp:extent cx="2571750" cy="1781175"/>
            <wp:effectExtent l="0" t="0" r="0" b="9525"/>
            <wp:docPr id="18" name="Imagen 18" descr="C:\Users\estudiante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estudiante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F26" w:rsidRPr="009A3252" w:rsidRDefault="009A3F26" w:rsidP="001E220C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SHIP</w:t>
      </w:r>
    </w:p>
    <w:p w:rsidR="0070573C" w:rsidRPr="009A3252" w:rsidRDefault="0070573C" w:rsidP="001E220C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A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big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water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trasportation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used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to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carry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a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lot</w:t>
      </w:r>
      <w:proofErr w:type="spellEnd"/>
      <w:r w:rsidR="009A3252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of </w:t>
      </w:r>
      <w:proofErr w:type="spellStart"/>
      <w:r w:rsidR="009A3252" w:rsidRPr="009A3252">
        <w:rPr>
          <w:rFonts w:ascii="Arial" w:hAnsi="Arial" w:cs="Arial"/>
          <w:b/>
          <w:color w:val="FFFFFF" w:themeColor="background1"/>
          <w:sz w:val="24"/>
          <w:szCs w:val="24"/>
        </w:rPr>
        <w:t>people</w:t>
      </w:r>
      <w:proofErr w:type="spellEnd"/>
      <w:r w:rsidR="009A3252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9A3252" w:rsidRPr="009A3252">
        <w:rPr>
          <w:rFonts w:ascii="Arial" w:hAnsi="Arial" w:cs="Arial"/>
          <w:b/>
          <w:color w:val="FFFFFF" w:themeColor="background1"/>
          <w:sz w:val="24"/>
          <w:szCs w:val="24"/>
        </w:rPr>
        <w:t>or</w:t>
      </w:r>
      <w:proofErr w:type="spellEnd"/>
      <w:r w:rsidR="009A3252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heavy </w:t>
      </w:r>
      <w:proofErr w:type="spellStart"/>
      <w:r w:rsidR="009A3252" w:rsidRPr="009A3252">
        <w:rPr>
          <w:rFonts w:ascii="Arial" w:hAnsi="Arial" w:cs="Arial"/>
          <w:b/>
          <w:color w:val="FFFFFF" w:themeColor="background1"/>
          <w:sz w:val="24"/>
          <w:szCs w:val="24"/>
        </w:rPr>
        <w:t>things</w:t>
      </w:r>
      <w:proofErr w:type="spellEnd"/>
      <w:r w:rsidR="009A3252"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9A3252" w:rsidRPr="009A3252">
        <w:rPr>
          <w:rFonts w:ascii="Arial" w:hAnsi="Arial" w:cs="Arial"/>
          <w:b/>
          <w:color w:val="FFFFFF" w:themeColor="background1"/>
          <w:sz w:val="24"/>
          <w:szCs w:val="24"/>
        </w:rPr>
        <w:t>o</w:t>
      </w:r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n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the</w:t>
      </w:r>
      <w:proofErr w:type="spellEnd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A3252">
        <w:rPr>
          <w:rFonts w:ascii="Arial" w:hAnsi="Arial" w:cs="Arial"/>
          <w:b/>
          <w:color w:val="FFFFFF" w:themeColor="background1"/>
          <w:sz w:val="24"/>
          <w:szCs w:val="24"/>
        </w:rPr>
        <w:t>ocean</w:t>
      </w:r>
      <w:proofErr w:type="spellEnd"/>
    </w:p>
    <w:p w:rsidR="0025326F" w:rsidRDefault="0025326F" w:rsidP="0025326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57A73302" wp14:editId="445CAC38">
            <wp:extent cx="4762500" cy="2447925"/>
            <wp:effectExtent l="0" t="0" r="0" b="9525"/>
            <wp:docPr id="19" name="Imagen 19" descr="http://img1.mlstatic.com/carro-ford-f-100-1956-escala-124-jada-coleccion_MCO-O-20601219_3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img1.mlstatic.com/carro-ford-f-100-1956-escala-124-jada-coleccion_MCO-O-20601219_358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26F" w:rsidRDefault="0025326F" w:rsidP="002532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</w:t>
      </w:r>
    </w:p>
    <w:p w:rsidR="0025326F" w:rsidRDefault="0025326F" w:rsidP="0025326F">
      <w:pPr>
        <w:jc w:val="center"/>
        <w:rPr>
          <w:rFonts w:ascii="Arial" w:hAnsi="Arial" w:cs="Arial"/>
          <w:sz w:val="24"/>
          <w:szCs w:val="24"/>
        </w:rPr>
      </w:pPr>
    </w:p>
    <w:p w:rsidR="009A3F26" w:rsidRDefault="0025326F" w:rsidP="001E22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3552825" cy="2369290"/>
            <wp:effectExtent l="0" t="0" r="0" b="0"/>
            <wp:docPr id="20" name="Imagen 20" descr="C:\Users\estudiante\Desktop\av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estudiante\Desktop\avió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31" cy="237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26F" w:rsidRDefault="0025326F" w:rsidP="001E22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PLANE</w:t>
      </w:r>
    </w:p>
    <w:p w:rsidR="0025326F" w:rsidRPr="001E220C" w:rsidRDefault="009A3252" w:rsidP="001E22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BY: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Jaime Andrés Pérez – Marketing AM</w:t>
      </w:r>
    </w:p>
    <w:sectPr w:rsidR="0025326F" w:rsidRPr="001E220C" w:rsidSect="009A3252">
      <w:pgSz w:w="12240" w:h="15840"/>
      <w:pgMar w:top="1417" w:right="1701" w:bottom="1417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0C"/>
    <w:rsid w:val="0004539E"/>
    <w:rsid w:val="00057B8B"/>
    <w:rsid w:val="00092E6B"/>
    <w:rsid w:val="001E220C"/>
    <w:rsid w:val="0025326F"/>
    <w:rsid w:val="00406F5E"/>
    <w:rsid w:val="005034C5"/>
    <w:rsid w:val="00671F89"/>
    <w:rsid w:val="0070573C"/>
    <w:rsid w:val="009A3252"/>
    <w:rsid w:val="009A3F26"/>
    <w:rsid w:val="00C5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51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estudiante</cp:lastModifiedBy>
  <cp:revision>2</cp:revision>
  <dcterms:created xsi:type="dcterms:W3CDTF">2013-09-22T14:25:00Z</dcterms:created>
  <dcterms:modified xsi:type="dcterms:W3CDTF">2013-09-22T14:25:00Z</dcterms:modified>
</cp:coreProperties>
</file>